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9C39" w14:textId="77777777" w:rsidR="00A95E9F" w:rsidRDefault="00A95E9F" w:rsidP="00A95E9F"/>
    <w:p w14:paraId="36FAEB62" w14:textId="77777777" w:rsidR="00D36371" w:rsidRPr="00D36371" w:rsidRDefault="00D36371" w:rsidP="00A95E9F">
      <w:pPr>
        <w:rPr>
          <w:lang w:val="mk-MK"/>
        </w:rPr>
      </w:pPr>
      <w:r w:rsidRPr="00D36371">
        <w:rPr>
          <w:b/>
          <w:lang w:val="mk-MK"/>
        </w:rPr>
        <w:t xml:space="preserve">НАБАВКА НА </w:t>
      </w:r>
      <w:r w:rsidRPr="002C7865">
        <w:rPr>
          <w:b/>
          <w:lang w:val="mk-MK"/>
        </w:rPr>
        <w:t>ДОСТАВУВАЧ</w:t>
      </w:r>
      <w:r w:rsidRPr="00D36371">
        <w:rPr>
          <w:b/>
          <w:lang w:val="mk-MK"/>
        </w:rPr>
        <w:t xml:space="preserve"> НА ДОКУМЕНТИ НА АДРЕСА</w:t>
      </w:r>
      <w:r>
        <w:rPr>
          <w:lang w:val="mk-MK"/>
        </w:rPr>
        <w:t xml:space="preserve"> – ПРОЕКТ НАДГРАДБА НА СИСТЕМ ЗА ЕЛЕКТРОНСКИ ПОТВРДИ, ДИСТРИБУТИВЕН СИСТЕМ И СИСТЕМ ЗА ЕЛЕКТРОНСКО ПЛАЌАЊЕ</w:t>
      </w:r>
    </w:p>
    <w:p w14:paraId="5324DCAD" w14:textId="77777777" w:rsidR="00D36371" w:rsidRDefault="00D36371" w:rsidP="00D36371"/>
    <w:p w14:paraId="4832BD07" w14:textId="1E787E8E" w:rsidR="00D36371" w:rsidRDefault="00D36371" w:rsidP="00D36371">
      <w:pPr>
        <w:jc w:val="both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потребите</w:t>
      </w:r>
      <w:proofErr w:type="spellEnd"/>
      <w:r>
        <w:t xml:space="preserve"> за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проектот</w:t>
      </w:r>
      <w:proofErr w:type="spellEnd"/>
      <w:r>
        <w:t xml:space="preserve"> </w:t>
      </w:r>
      <w:proofErr w:type="spellStart"/>
      <w:r>
        <w:t>Надградба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за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потврди</w:t>
      </w:r>
      <w:proofErr w:type="spellEnd"/>
      <w:r>
        <w:t xml:space="preserve"> и </w:t>
      </w:r>
      <w:proofErr w:type="spellStart"/>
      <w:r>
        <w:t>Дистрибутивен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и </w:t>
      </w:r>
      <w:proofErr w:type="spellStart"/>
      <w:r>
        <w:t>системот</w:t>
      </w:r>
      <w:proofErr w:type="spellEnd"/>
      <w:r>
        <w:t xml:space="preserve"> за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плаќање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можност</w:t>
      </w:r>
      <w:proofErr w:type="spellEnd"/>
      <w:r>
        <w:t xml:space="preserve"> за </w:t>
      </w:r>
      <w:proofErr w:type="spellStart"/>
      <w:r>
        <w:t>нарачка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достава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набавиме</w:t>
      </w:r>
      <w:proofErr w:type="spellEnd"/>
      <w:r>
        <w:t xml:space="preserve"> </w:t>
      </w:r>
      <w:r w:rsidR="006A30F3">
        <w:rPr>
          <w:lang w:val="mk-MK"/>
        </w:rPr>
        <w:t>И</w:t>
      </w:r>
      <w:proofErr w:type="spellStart"/>
      <w:r>
        <w:t>зведувач</w:t>
      </w:r>
      <w:proofErr w:type="spellEnd"/>
      <w:r w:rsidR="002C7865">
        <w:t>/</w:t>
      </w:r>
      <w:r w:rsidR="002C7865">
        <w:rPr>
          <w:lang w:val="mk-MK"/>
        </w:rPr>
        <w:t>Доставувач</w:t>
      </w:r>
      <w:r>
        <w:t xml:space="preserve"> за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поштенски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реализирани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трговија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курирски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за </w:t>
      </w:r>
      <w:proofErr w:type="spellStart"/>
      <w:r>
        <w:t>правни</w:t>
      </w:r>
      <w:proofErr w:type="spellEnd"/>
      <w:r>
        <w:t xml:space="preserve"> и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14:paraId="5D8A89C3" w14:textId="3955EC06" w:rsidR="00D36371" w:rsidRDefault="00CA2CC9" w:rsidP="00D36371">
      <w:pPr>
        <w:jc w:val="both"/>
      </w:pPr>
      <w:bookmarkStart w:id="0" w:name="_GoBack"/>
      <w:bookmarkEnd w:id="0"/>
      <w:r>
        <w:rPr>
          <w:lang w:val="mk-MK"/>
        </w:rPr>
        <w:t>Изведувачот/Доставувачот е</w:t>
      </w:r>
      <w:r w:rsidR="00A919EC">
        <w:rPr>
          <w:lang w:val="mk-MK"/>
        </w:rPr>
        <w:t xml:space="preserve"> </w:t>
      </w:r>
      <w:proofErr w:type="spellStart"/>
      <w:r w:rsidR="00D36371">
        <w:t>потребно</w:t>
      </w:r>
      <w:proofErr w:type="spellEnd"/>
      <w:r w:rsidR="00D36371">
        <w:t xml:space="preserve"> </w:t>
      </w:r>
      <w:proofErr w:type="spellStart"/>
      <w:r w:rsidR="00D36371">
        <w:t>да</w:t>
      </w:r>
      <w:proofErr w:type="spellEnd"/>
      <w:r w:rsidR="00D36371">
        <w:t xml:space="preserve"> </w:t>
      </w:r>
      <w:proofErr w:type="spellStart"/>
      <w:r w:rsidR="00D36371">
        <w:t>располага</w:t>
      </w:r>
      <w:proofErr w:type="spellEnd"/>
      <w:r w:rsidR="00D36371">
        <w:t xml:space="preserve"> </w:t>
      </w:r>
      <w:proofErr w:type="spellStart"/>
      <w:r w:rsidR="00D36371">
        <w:t>со</w:t>
      </w:r>
      <w:proofErr w:type="spellEnd"/>
      <w:r w:rsidR="00D36371">
        <w:t xml:space="preserve"> </w:t>
      </w:r>
      <w:proofErr w:type="spellStart"/>
      <w:r w:rsidR="00D36371">
        <w:t>сите</w:t>
      </w:r>
      <w:proofErr w:type="spellEnd"/>
      <w:r w:rsidR="00D36371">
        <w:t xml:space="preserve"> </w:t>
      </w:r>
      <w:proofErr w:type="spellStart"/>
      <w:r w:rsidR="00D36371">
        <w:t>потребни</w:t>
      </w:r>
      <w:proofErr w:type="spellEnd"/>
      <w:r w:rsidR="00D36371">
        <w:t xml:space="preserve"> и </w:t>
      </w:r>
      <w:proofErr w:type="spellStart"/>
      <w:r w:rsidR="00D36371">
        <w:t>неопходни</w:t>
      </w:r>
      <w:proofErr w:type="spellEnd"/>
      <w:r w:rsidR="00D36371">
        <w:t xml:space="preserve"> </w:t>
      </w:r>
      <w:proofErr w:type="spellStart"/>
      <w:r w:rsidR="00D36371">
        <w:t>лиценци</w:t>
      </w:r>
      <w:proofErr w:type="spellEnd"/>
      <w:r w:rsidR="00D36371">
        <w:t xml:space="preserve"> и </w:t>
      </w:r>
      <w:proofErr w:type="spellStart"/>
      <w:r w:rsidR="00D36371">
        <w:t>овластувања</w:t>
      </w:r>
      <w:proofErr w:type="spellEnd"/>
      <w:r w:rsidR="00D36371">
        <w:t xml:space="preserve"> за </w:t>
      </w:r>
      <w:proofErr w:type="spellStart"/>
      <w:r w:rsidR="00D36371">
        <w:t>домашен</w:t>
      </w:r>
      <w:proofErr w:type="spellEnd"/>
      <w:r w:rsidR="00D36371">
        <w:t xml:space="preserve"> </w:t>
      </w:r>
      <w:r w:rsidR="003D61F4">
        <w:rPr>
          <w:lang w:val="mk-MK"/>
        </w:rPr>
        <w:t xml:space="preserve">транспорт </w:t>
      </w:r>
      <w:proofErr w:type="spellStart"/>
      <w:r w:rsidR="00D36371">
        <w:t>на</w:t>
      </w:r>
      <w:proofErr w:type="spellEnd"/>
      <w:r w:rsidR="00D36371">
        <w:t xml:space="preserve"> </w:t>
      </w:r>
      <w:proofErr w:type="spellStart"/>
      <w:r w:rsidR="00D36371">
        <w:t>пратки</w:t>
      </w:r>
      <w:proofErr w:type="spellEnd"/>
      <w:r w:rsidR="00D36371">
        <w:t xml:space="preserve">. </w:t>
      </w:r>
      <w:proofErr w:type="spellStart"/>
      <w:r w:rsidR="00D36371">
        <w:t>Испораката</w:t>
      </w:r>
      <w:proofErr w:type="spellEnd"/>
      <w:r w:rsidR="00D36371">
        <w:t xml:space="preserve"> е </w:t>
      </w:r>
      <w:proofErr w:type="spellStart"/>
      <w:r w:rsidR="00D36371">
        <w:t>потребно</w:t>
      </w:r>
      <w:proofErr w:type="spellEnd"/>
      <w:r w:rsidR="00D36371">
        <w:t xml:space="preserve"> </w:t>
      </w:r>
      <w:proofErr w:type="spellStart"/>
      <w:r w:rsidR="00D36371">
        <w:t>да</w:t>
      </w:r>
      <w:proofErr w:type="spellEnd"/>
      <w:r w:rsidR="00D36371">
        <w:t xml:space="preserve"> </w:t>
      </w:r>
      <w:proofErr w:type="spellStart"/>
      <w:r w:rsidR="00D36371">
        <w:t>се</w:t>
      </w:r>
      <w:proofErr w:type="spellEnd"/>
      <w:r w:rsidR="00D36371">
        <w:t xml:space="preserve"> </w:t>
      </w:r>
      <w:proofErr w:type="spellStart"/>
      <w:r w:rsidR="00D36371">
        <w:t>врши</w:t>
      </w:r>
      <w:proofErr w:type="spellEnd"/>
      <w:r w:rsidR="00D36371">
        <w:t xml:space="preserve"> </w:t>
      </w:r>
      <w:proofErr w:type="spellStart"/>
      <w:r w:rsidR="00D36371">
        <w:t>во</w:t>
      </w:r>
      <w:proofErr w:type="spellEnd"/>
      <w:r w:rsidR="00D36371">
        <w:t xml:space="preserve"> </w:t>
      </w:r>
      <w:r w:rsidR="00835468">
        <w:rPr>
          <w:lang w:val="mk-MK"/>
        </w:rPr>
        <w:t xml:space="preserve">Град Скопје и </w:t>
      </w:r>
      <w:proofErr w:type="spellStart"/>
      <w:r w:rsidR="00D36371">
        <w:t>сите</w:t>
      </w:r>
      <w:proofErr w:type="spellEnd"/>
      <w:r w:rsidR="00D36371">
        <w:t xml:space="preserve"> </w:t>
      </w:r>
      <w:r w:rsidR="003D61F4">
        <w:rPr>
          <w:lang w:val="mk-MK"/>
        </w:rPr>
        <w:t>населени места</w:t>
      </w:r>
      <w:r w:rsidR="00D36371">
        <w:t xml:space="preserve"> </w:t>
      </w:r>
      <w:proofErr w:type="spellStart"/>
      <w:r w:rsidR="00D36371">
        <w:t>во</w:t>
      </w:r>
      <w:proofErr w:type="spellEnd"/>
      <w:r w:rsidR="00D36371">
        <w:t xml:space="preserve"> </w:t>
      </w:r>
      <w:proofErr w:type="spellStart"/>
      <w:r w:rsidR="00D36371">
        <w:t>Република</w:t>
      </w:r>
      <w:proofErr w:type="spellEnd"/>
      <w:r w:rsidR="00D36371">
        <w:t xml:space="preserve"> </w:t>
      </w:r>
      <w:proofErr w:type="spellStart"/>
      <w:r w:rsidR="00D36371">
        <w:t>Северна</w:t>
      </w:r>
      <w:proofErr w:type="spellEnd"/>
      <w:r w:rsidR="00D36371">
        <w:t xml:space="preserve"> </w:t>
      </w:r>
      <w:proofErr w:type="spellStart"/>
      <w:r w:rsidR="00D36371">
        <w:t>Македонија</w:t>
      </w:r>
      <w:proofErr w:type="spellEnd"/>
      <w:r w:rsidR="00D36371">
        <w:t xml:space="preserve">. </w:t>
      </w:r>
      <w:proofErr w:type="spellStart"/>
      <w:r w:rsidR="00D36371">
        <w:t>Изведувачот</w:t>
      </w:r>
      <w:proofErr w:type="spellEnd"/>
      <w:r w:rsidR="00D36371">
        <w:t xml:space="preserve"> </w:t>
      </w:r>
      <w:proofErr w:type="spellStart"/>
      <w:r w:rsidR="00D36371">
        <w:t>потребно</w:t>
      </w:r>
      <w:proofErr w:type="spellEnd"/>
      <w:r w:rsidR="00D36371">
        <w:t xml:space="preserve"> е </w:t>
      </w:r>
      <w:proofErr w:type="spellStart"/>
      <w:r w:rsidR="00D36371">
        <w:t>да</w:t>
      </w:r>
      <w:proofErr w:type="spellEnd"/>
      <w:r w:rsidR="00D36371">
        <w:t xml:space="preserve"> </w:t>
      </w:r>
      <w:proofErr w:type="spellStart"/>
      <w:r w:rsidR="00D36371">
        <w:t>располага</w:t>
      </w:r>
      <w:proofErr w:type="spellEnd"/>
      <w:r w:rsidR="00D36371">
        <w:t xml:space="preserve"> </w:t>
      </w:r>
      <w:proofErr w:type="spellStart"/>
      <w:r w:rsidR="00D36371">
        <w:t>со</w:t>
      </w:r>
      <w:proofErr w:type="spellEnd"/>
      <w:r w:rsidR="00D36371">
        <w:t xml:space="preserve"> </w:t>
      </w:r>
      <w:proofErr w:type="spellStart"/>
      <w:r w:rsidR="00D36371">
        <w:t>потребн</w:t>
      </w:r>
      <w:proofErr w:type="spellEnd"/>
      <w:r w:rsidR="003D61F4">
        <w:rPr>
          <w:lang w:val="mk-MK"/>
        </w:rPr>
        <w:t>и ресурси</w:t>
      </w:r>
      <w:r w:rsidR="00D36371">
        <w:t xml:space="preserve"> за </w:t>
      </w:r>
      <w:proofErr w:type="spellStart"/>
      <w:r w:rsidR="00D36371">
        <w:t>да</w:t>
      </w:r>
      <w:proofErr w:type="spellEnd"/>
      <w:r w:rsidR="00D36371">
        <w:t xml:space="preserve"> </w:t>
      </w:r>
      <w:proofErr w:type="spellStart"/>
      <w:r w:rsidR="00D36371">
        <w:t>ги</w:t>
      </w:r>
      <w:proofErr w:type="spellEnd"/>
      <w:r w:rsidR="00D36371">
        <w:t xml:space="preserve"> </w:t>
      </w:r>
      <w:proofErr w:type="spellStart"/>
      <w:r w:rsidR="00D36371">
        <w:t>покрие</w:t>
      </w:r>
      <w:proofErr w:type="spellEnd"/>
      <w:r w:rsidR="00D36371">
        <w:t xml:space="preserve"> </w:t>
      </w:r>
      <w:proofErr w:type="spellStart"/>
      <w:r w:rsidR="00D36371">
        <w:t>сите</w:t>
      </w:r>
      <w:proofErr w:type="spellEnd"/>
      <w:r w:rsidR="00D36371">
        <w:t xml:space="preserve"> </w:t>
      </w:r>
      <w:r w:rsidR="003D61F4">
        <w:rPr>
          <w:lang w:val="mk-MK"/>
        </w:rPr>
        <w:t>населени места</w:t>
      </w:r>
      <w:r w:rsidR="00D36371">
        <w:t xml:space="preserve"> за </w:t>
      </w:r>
      <w:proofErr w:type="spellStart"/>
      <w:r w:rsidR="00D36371">
        <w:t>испорака</w:t>
      </w:r>
      <w:proofErr w:type="spellEnd"/>
      <w:r w:rsidR="00D36371">
        <w:t xml:space="preserve"> </w:t>
      </w:r>
      <w:proofErr w:type="spellStart"/>
      <w:r w:rsidR="00D36371">
        <w:t>на</w:t>
      </w:r>
      <w:proofErr w:type="spellEnd"/>
      <w:r w:rsidR="00D36371">
        <w:t xml:space="preserve"> </w:t>
      </w:r>
      <w:proofErr w:type="spellStart"/>
      <w:r w:rsidR="00D36371">
        <w:t>пратката</w:t>
      </w:r>
      <w:proofErr w:type="spellEnd"/>
      <w:r w:rsidR="00D36371">
        <w:t xml:space="preserve"> </w:t>
      </w:r>
      <w:proofErr w:type="spellStart"/>
      <w:r w:rsidR="00D36371">
        <w:t>во</w:t>
      </w:r>
      <w:proofErr w:type="spellEnd"/>
      <w:r w:rsidR="00D36371">
        <w:t xml:space="preserve"> </w:t>
      </w:r>
      <w:proofErr w:type="spellStart"/>
      <w:r w:rsidR="00D36371">
        <w:t>рок</w:t>
      </w:r>
      <w:proofErr w:type="spellEnd"/>
      <w:r w:rsidR="00D36371">
        <w:t xml:space="preserve"> </w:t>
      </w:r>
      <w:proofErr w:type="gramStart"/>
      <w:r w:rsidR="003D61F4" w:rsidRPr="00356C56">
        <w:rPr>
          <w:lang w:val="mk-MK"/>
        </w:rPr>
        <w:t xml:space="preserve">од </w:t>
      </w:r>
      <w:r w:rsidR="00D36371" w:rsidRPr="00356C56">
        <w:t xml:space="preserve"> 24</w:t>
      </w:r>
      <w:proofErr w:type="gramEnd"/>
      <w:r w:rsidR="00D36371" w:rsidRPr="00356C56">
        <w:t xml:space="preserve"> </w:t>
      </w:r>
      <w:proofErr w:type="spellStart"/>
      <w:r w:rsidR="00D36371" w:rsidRPr="00356C56">
        <w:t>часа</w:t>
      </w:r>
      <w:proofErr w:type="spellEnd"/>
      <w:r w:rsidR="00D36371" w:rsidRPr="00356C56">
        <w:t xml:space="preserve"> </w:t>
      </w:r>
      <w:r w:rsidR="003D61F4" w:rsidRPr="00356C56">
        <w:rPr>
          <w:lang w:val="mk-MK"/>
        </w:rPr>
        <w:t xml:space="preserve">од нарачката </w:t>
      </w:r>
      <w:proofErr w:type="spellStart"/>
      <w:r w:rsidR="00D36371" w:rsidRPr="002C7865">
        <w:t>н</w:t>
      </w:r>
      <w:r w:rsidR="00D36371">
        <w:t>из</w:t>
      </w:r>
      <w:proofErr w:type="spellEnd"/>
      <w:r w:rsidR="00D36371">
        <w:t xml:space="preserve"> </w:t>
      </w:r>
      <w:r w:rsidR="003D61F4">
        <w:rPr>
          <w:lang w:val="mk-MK"/>
        </w:rPr>
        <w:t>целата т</w:t>
      </w:r>
      <w:proofErr w:type="spellStart"/>
      <w:r w:rsidR="00D36371">
        <w:t>ериторија</w:t>
      </w:r>
      <w:proofErr w:type="spellEnd"/>
      <w:r w:rsidR="00D36371">
        <w:t xml:space="preserve"> </w:t>
      </w:r>
      <w:proofErr w:type="spellStart"/>
      <w:r w:rsidR="00D36371">
        <w:t>на</w:t>
      </w:r>
      <w:proofErr w:type="spellEnd"/>
      <w:r w:rsidR="00D36371">
        <w:t xml:space="preserve"> </w:t>
      </w:r>
      <w:proofErr w:type="spellStart"/>
      <w:r w:rsidR="00D36371">
        <w:t>земјата</w:t>
      </w:r>
      <w:proofErr w:type="spellEnd"/>
      <w:r w:rsidR="003D61F4">
        <w:rPr>
          <w:lang w:val="mk-MK"/>
        </w:rPr>
        <w:t>, во работни денови.</w:t>
      </w:r>
    </w:p>
    <w:p w14:paraId="26D3DDFA" w14:textId="298EFBF4" w:rsidR="00D36371" w:rsidRDefault="00D36371" w:rsidP="00D36371">
      <w:pPr>
        <w:jc w:val="both"/>
      </w:pPr>
      <w:proofErr w:type="spellStart"/>
      <w:r>
        <w:t>Изведувачот</w:t>
      </w:r>
      <w:proofErr w:type="spellEnd"/>
      <w:r w:rsidR="00214A08">
        <w:rPr>
          <w:lang w:val="mk-MK"/>
        </w:rPr>
        <w:t>/Доставувачот</w:t>
      </w:r>
      <w:r w:rsidR="00214A08">
        <w:t xml:space="preserve"> </w:t>
      </w:r>
      <w:proofErr w:type="spellStart"/>
      <w:r>
        <w:t>потребно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располага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високософистициран</w:t>
      </w:r>
      <w:proofErr w:type="spellEnd"/>
      <w:r>
        <w:t xml:space="preserve"> </w:t>
      </w:r>
      <w:r w:rsidR="00B81A5C">
        <w:rPr>
          <w:lang w:val="mk-MK"/>
        </w:rPr>
        <w:t xml:space="preserve">/ </w:t>
      </w:r>
      <w:proofErr w:type="spellStart"/>
      <w:r>
        <w:t>Систем</w:t>
      </w:r>
      <w:proofErr w:type="spellEnd"/>
      <w:r>
        <w:t xml:space="preserve"> за </w:t>
      </w:r>
      <w:proofErr w:type="spellStart"/>
      <w:r>
        <w:t>најава</w:t>
      </w:r>
      <w:proofErr w:type="spellEnd"/>
      <w:r>
        <w:t xml:space="preserve"> и </w:t>
      </w:r>
      <w:proofErr w:type="spellStart"/>
      <w:r>
        <w:t>следење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пратки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корисниците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комплетен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статусот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t xml:space="preserve"> </w:t>
      </w:r>
      <w:proofErr w:type="spellStart"/>
      <w:r>
        <w:t>пратка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располага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современ</w:t>
      </w:r>
      <w:proofErr w:type="spellEnd"/>
      <w:r>
        <w:t xml:space="preserve"> </w:t>
      </w:r>
      <w:proofErr w:type="spellStart"/>
      <w:r w:rsidRPr="00356C56">
        <w:t>софтвер</w:t>
      </w:r>
      <w:proofErr w:type="spellEnd"/>
      <w:r w:rsidRPr="00356C56">
        <w:t xml:space="preserve"> </w:t>
      </w:r>
      <w:r w:rsidRPr="002C7865">
        <w:t>з</w:t>
      </w:r>
      <w:r>
        <w:t xml:space="preserve">а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пратки</w:t>
      </w:r>
      <w:proofErr w:type="spellEnd"/>
      <w:r>
        <w:t xml:space="preserve"> и </w:t>
      </w:r>
      <w:proofErr w:type="spellStart"/>
      <w:r>
        <w:t>можност</w:t>
      </w:r>
      <w:proofErr w:type="spellEnd"/>
      <w:r>
        <w:t xml:space="preserve"> за </w:t>
      </w:r>
      <w:proofErr w:type="spellStart"/>
      <w:r>
        <w:t>следење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>.</w:t>
      </w:r>
    </w:p>
    <w:p w14:paraId="3851194F" w14:textId="6EE5D622" w:rsidR="00D36371" w:rsidRDefault="00D36371" w:rsidP="00D36371">
      <w:pPr>
        <w:jc w:val="both"/>
      </w:pPr>
      <w:proofErr w:type="spellStart"/>
      <w:r>
        <w:t>Изведувачот</w:t>
      </w:r>
      <w:proofErr w:type="spellEnd"/>
      <w:r w:rsidR="00214A08">
        <w:rPr>
          <w:lang w:val="mk-MK"/>
        </w:rPr>
        <w:t>/Доставувачот</w:t>
      </w:r>
      <w:r w:rsidR="00214A08">
        <w:t xml:space="preserve"> </w:t>
      </w:r>
      <w:r>
        <w:t xml:space="preserve">е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за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Централен</w:t>
      </w:r>
      <w:proofErr w:type="spellEnd"/>
      <w:r>
        <w:t xml:space="preserve">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обучени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делот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отклонување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нарачка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214A08">
        <w:rPr>
          <w:lang w:val="mk-MK"/>
        </w:rPr>
        <w:t>пратки</w:t>
      </w:r>
      <w:r w:rsidR="00214A08">
        <w:t xml:space="preserve"> </w:t>
      </w:r>
      <w:r>
        <w:t xml:space="preserve">за </w:t>
      </w:r>
      <w:proofErr w:type="spellStart"/>
      <w:r>
        <w:t>достава</w:t>
      </w:r>
      <w:proofErr w:type="spellEnd"/>
      <w:r>
        <w:t>.</w:t>
      </w:r>
    </w:p>
    <w:p w14:paraId="1A44B309" w14:textId="7348DB99" w:rsidR="00D36371" w:rsidRDefault="00D36371" w:rsidP="00D36371">
      <w:pPr>
        <w:jc w:val="both"/>
      </w:pPr>
      <w:proofErr w:type="spellStart"/>
      <w:r>
        <w:t>Изведувачот</w:t>
      </w:r>
      <w:proofErr w:type="spellEnd"/>
      <w:r w:rsidR="00214A08">
        <w:rPr>
          <w:lang w:val="mk-MK"/>
        </w:rPr>
        <w:t xml:space="preserve">/Доставувачот </w:t>
      </w:r>
      <w:r>
        <w:t xml:space="preserve">е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референтна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соработувал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работено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</w:t>
      </w:r>
      <w:r w:rsidR="00835468">
        <w:rPr>
          <w:lang w:val="mk-MK"/>
        </w:rPr>
        <w:t>5</w:t>
      </w:r>
      <w:r>
        <w:t xml:space="preserve"> </w:t>
      </w:r>
      <w:proofErr w:type="spellStart"/>
      <w:r>
        <w:t>компании</w:t>
      </w:r>
      <w:proofErr w:type="spellEnd"/>
      <w:r w:rsidR="00214A08">
        <w:rPr>
          <w:lang w:val="mk-MK"/>
        </w:rPr>
        <w:t xml:space="preserve"> во континуитет од најмалку 1 година</w:t>
      </w:r>
      <w:r w:rsidR="00835468">
        <w:rPr>
          <w:lang w:val="mk-MK"/>
        </w:rPr>
        <w:t>, во изминатите 3 години.</w:t>
      </w:r>
    </w:p>
    <w:p w14:paraId="589510BF" w14:textId="5F0E99DA" w:rsidR="00D36371" w:rsidRDefault="006C74B3" w:rsidP="00D36371">
      <w:pPr>
        <w:jc w:val="both"/>
      </w:pPr>
      <w:r>
        <w:rPr>
          <w:lang w:val="mk-MK"/>
        </w:rPr>
        <w:t xml:space="preserve">Предност ќе има </w:t>
      </w:r>
      <w:proofErr w:type="spellStart"/>
      <w:r w:rsidR="00D36371">
        <w:t>Изведувачот</w:t>
      </w:r>
      <w:proofErr w:type="spellEnd"/>
      <w:r w:rsidR="002C7865">
        <w:rPr>
          <w:lang w:val="mk-MK"/>
        </w:rPr>
        <w:t>/Доставувач</w:t>
      </w:r>
      <w:r w:rsidR="00214A08">
        <w:rPr>
          <w:lang w:val="mk-MK"/>
        </w:rPr>
        <w:t>от</w:t>
      </w:r>
      <w:r w:rsidR="00D36371">
        <w:t xml:space="preserve"> </w:t>
      </w:r>
      <w:r>
        <w:rPr>
          <w:lang w:val="mk-MK"/>
        </w:rPr>
        <w:t xml:space="preserve">кој </w:t>
      </w:r>
      <w:proofErr w:type="spellStart"/>
      <w:r w:rsidR="00D36371">
        <w:t>работи</w:t>
      </w:r>
      <w:proofErr w:type="spellEnd"/>
      <w:r w:rsidR="00D36371">
        <w:t xml:space="preserve"> </w:t>
      </w:r>
      <w:proofErr w:type="spellStart"/>
      <w:r w:rsidR="00D36371">
        <w:t>согласно</w:t>
      </w:r>
      <w:proofErr w:type="spellEnd"/>
      <w:r w:rsidR="00D36371">
        <w:t xml:space="preserve"> </w:t>
      </w:r>
      <w:proofErr w:type="spellStart"/>
      <w:r w:rsidR="00D36371">
        <w:t>меѓународните</w:t>
      </w:r>
      <w:proofErr w:type="spellEnd"/>
      <w:r w:rsidR="00D36371">
        <w:t xml:space="preserve"> </w:t>
      </w:r>
      <w:proofErr w:type="spellStart"/>
      <w:r w:rsidR="00D36371">
        <w:t>стандарди</w:t>
      </w:r>
      <w:proofErr w:type="spellEnd"/>
      <w:r w:rsidR="00D36371">
        <w:t xml:space="preserve"> за </w:t>
      </w:r>
      <w:proofErr w:type="spellStart"/>
      <w:r w:rsidR="00D36371">
        <w:t>квалитетна</w:t>
      </w:r>
      <w:proofErr w:type="spellEnd"/>
      <w:r w:rsidR="00D36371">
        <w:t xml:space="preserve"> </w:t>
      </w:r>
      <w:proofErr w:type="spellStart"/>
      <w:r w:rsidR="00D36371">
        <w:t>услуга</w:t>
      </w:r>
      <w:proofErr w:type="spellEnd"/>
      <w:r w:rsidR="00D36371">
        <w:t xml:space="preserve"> и </w:t>
      </w:r>
      <w:proofErr w:type="spellStart"/>
      <w:r w:rsidR="00D36371">
        <w:t>работи</w:t>
      </w:r>
      <w:proofErr w:type="spellEnd"/>
      <w:r w:rsidR="00D36371">
        <w:t xml:space="preserve"> </w:t>
      </w:r>
      <w:proofErr w:type="spellStart"/>
      <w:r w:rsidR="00D36371">
        <w:t>со</w:t>
      </w:r>
      <w:proofErr w:type="spellEnd"/>
      <w:r w:rsidR="00D36371">
        <w:t xml:space="preserve"> </w:t>
      </w:r>
      <w:proofErr w:type="spellStart"/>
      <w:r w:rsidR="00D36371">
        <w:t>обучени</w:t>
      </w:r>
      <w:proofErr w:type="spellEnd"/>
      <w:r w:rsidR="00D36371">
        <w:t xml:space="preserve"> и </w:t>
      </w:r>
      <w:proofErr w:type="spellStart"/>
      <w:r w:rsidR="00D36371">
        <w:t>професионални</w:t>
      </w:r>
      <w:proofErr w:type="spellEnd"/>
      <w:r w:rsidR="00D36371">
        <w:t xml:space="preserve"> </w:t>
      </w:r>
      <w:proofErr w:type="spellStart"/>
      <w:r w:rsidR="00D36371">
        <w:t>доставувачи</w:t>
      </w:r>
      <w:proofErr w:type="spellEnd"/>
      <w:r w:rsidR="00D36371">
        <w:t xml:space="preserve">, е </w:t>
      </w:r>
      <w:proofErr w:type="spellStart"/>
      <w:r w:rsidR="00D36371">
        <w:t>еколошки</w:t>
      </w:r>
      <w:proofErr w:type="spellEnd"/>
      <w:r w:rsidR="00D36371">
        <w:t xml:space="preserve"> </w:t>
      </w:r>
      <w:proofErr w:type="spellStart"/>
      <w:r w:rsidR="00D36371">
        <w:t>свесна</w:t>
      </w:r>
      <w:proofErr w:type="spellEnd"/>
      <w:r w:rsidR="00D36371">
        <w:t xml:space="preserve"> </w:t>
      </w:r>
      <w:proofErr w:type="spellStart"/>
      <w:r w:rsidR="00D36371">
        <w:t>компанија</w:t>
      </w:r>
      <w:proofErr w:type="spellEnd"/>
      <w:r w:rsidR="00D36371">
        <w:t xml:space="preserve"> </w:t>
      </w:r>
      <w:proofErr w:type="spellStart"/>
      <w:r w:rsidR="00D36371">
        <w:t>односно</w:t>
      </w:r>
      <w:proofErr w:type="spellEnd"/>
      <w:r w:rsidR="00D36371">
        <w:t xml:space="preserve"> </w:t>
      </w:r>
      <w:proofErr w:type="spellStart"/>
      <w:r w:rsidR="00D36371">
        <w:t>се</w:t>
      </w:r>
      <w:proofErr w:type="spellEnd"/>
      <w:r w:rsidR="00D36371">
        <w:t xml:space="preserve"> </w:t>
      </w:r>
      <w:proofErr w:type="spellStart"/>
      <w:r w:rsidR="00D36371">
        <w:t>грижи</w:t>
      </w:r>
      <w:proofErr w:type="spellEnd"/>
      <w:r w:rsidR="00D36371">
        <w:t xml:space="preserve"> за </w:t>
      </w:r>
      <w:proofErr w:type="spellStart"/>
      <w:r w:rsidR="00D36371">
        <w:t>животната</w:t>
      </w:r>
      <w:proofErr w:type="spellEnd"/>
      <w:r w:rsidR="00D36371">
        <w:t xml:space="preserve"> </w:t>
      </w:r>
      <w:proofErr w:type="spellStart"/>
      <w:r w:rsidR="00D36371">
        <w:t>средина</w:t>
      </w:r>
      <w:proofErr w:type="spellEnd"/>
      <w:r w:rsidR="00D36371">
        <w:t xml:space="preserve"> и </w:t>
      </w:r>
      <w:proofErr w:type="spellStart"/>
      <w:r w:rsidR="00D36371">
        <w:t>ги</w:t>
      </w:r>
      <w:proofErr w:type="spellEnd"/>
      <w:r w:rsidR="00D36371">
        <w:t xml:space="preserve"> </w:t>
      </w:r>
      <w:proofErr w:type="spellStart"/>
      <w:r w:rsidR="00D36371">
        <w:t>имплементира</w:t>
      </w:r>
      <w:proofErr w:type="spellEnd"/>
      <w:r w:rsidR="00D36371">
        <w:t xml:space="preserve"> </w:t>
      </w:r>
      <w:proofErr w:type="spellStart"/>
      <w:r w:rsidR="00D36371">
        <w:t>еколошките</w:t>
      </w:r>
      <w:proofErr w:type="spellEnd"/>
      <w:r w:rsidR="00D36371">
        <w:t xml:space="preserve"> </w:t>
      </w:r>
      <w:proofErr w:type="spellStart"/>
      <w:r w:rsidR="00D36371">
        <w:t>вредносни</w:t>
      </w:r>
      <w:proofErr w:type="spellEnd"/>
      <w:r w:rsidR="00D36371">
        <w:t xml:space="preserve"> </w:t>
      </w:r>
      <w:proofErr w:type="spellStart"/>
      <w:r w:rsidR="00D36371">
        <w:t>стандарди</w:t>
      </w:r>
      <w:proofErr w:type="spellEnd"/>
      <w:r w:rsidR="00D36371">
        <w:t xml:space="preserve"> </w:t>
      </w:r>
      <w:proofErr w:type="spellStart"/>
      <w:r w:rsidR="00D36371">
        <w:t>при</w:t>
      </w:r>
      <w:proofErr w:type="spellEnd"/>
      <w:r w:rsidR="00D36371">
        <w:t xml:space="preserve"> </w:t>
      </w:r>
      <w:proofErr w:type="spellStart"/>
      <w:r w:rsidR="00D36371">
        <w:t>вршење</w:t>
      </w:r>
      <w:proofErr w:type="spellEnd"/>
      <w:r w:rsidR="00D36371">
        <w:t xml:space="preserve"> </w:t>
      </w:r>
      <w:proofErr w:type="spellStart"/>
      <w:r w:rsidR="00D36371">
        <w:t>на</w:t>
      </w:r>
      <w:proofErr w:type="spellEnd"/>
      <w:r w:rsidR="00D36371">
        <w:t xml:space="preserve"> </w:t>
      </w:r>
      <w:proofErr w:type="spellStart"/>
      <w:r w:rsidR="00D36371">
        <w:t>својата</w:t>
      </w:r>
      <w:proofErr w:type="spellEnd"/>
      <w:r w:rsidR="00D36371">
        <w:t xml:space="preserve"> </w:t>
      </w:r>
      <w:proofErr w:type="spellStart"/>
      <w:r w:rsidR="00D36371">
        <w:t>дејност</w:t>
      </w:r>
      <w:proofErr w:type="spellEnd"/>
      <w:r w:rsidR="00835468">
        <w:rPr>
          <w:lang w:val="mk-MK"/>
        </w:rPr>
        <w:t xml:space="preserve">. </w:t>
      </w:r>
    </w:p>
    <w:p w14:paraId="69B05D3B" w14:textId="10076663" w:rsidR="00BE6383" w:rsidRDefault="00D36371" w:rsidP="00D36371">
      <w:pPr>
        <w:jc w:val="both"/>
        <w:rPr>
          <w:lang w:val="mk-MK"/>
        </w:rPr>
      </w:pPr>
      <w:r>
        <w:rPr>
          <w:lang w:val="mk-MK"/>
        </w:rPr>
        <w:t xml:space="preserve">За најповолен понудувач, Централен регистар ќе го избере понудувачот кој </w:t>
      </w:r>
      <w:r w:rsidR="007460F2">
        <w:rPr>
          <w:lang w:val="mk-MK"/>
        </w:rPr>
        <w:t>ќе понуди еднаква цена за сите пратки со документи,</w:t>
      </w:r>
      <w:r w:rsidR="006C74B3">
        <w:rPr>
          <w:lang w:val="mk-MK"/>
        </w:rPr>
        <w:t xml:space="preserve"> </w:t>
      </w:r>
      <w:r>
        <w:rPr>
          <w:lang w:val="mk-MK"/>
        </w:rPr>
        <w:t xml:space="preserve">ги исполнува условите и </w:t>
      </w:r>
      <w:r w:rsidR="00214A08">
        <w:rPr>
          <w:lang w:val="mk-MK"/>
        </w:rPr>
        <w:t xml:space="preserve">кој </w:t>
      </w:r>
      <w:r>
        <w:rPr>
          <w:lang w:val="mk-MK"/>
        </w:rPr>
        <w:t xml:space="preserve">ќе понуди најниска цена за достава на </w:t>
      </w:r>
      <w:r w:rsidR="007460F2">
        <w:rPr>
          <w:lang w:val="mk-MK"/>
        </w:rPr>
        <w:t>пратка низ целата територија на земјата.</w:t>
      </w:r>
    </w:p>
    <w:p w14:paraId="2DF58537" w14:textId="11405DF3" w:rsidR="00D36371" w:rsidRDefault="00D36371" w:rsidP="00D36371">
      <w:pPr>
        <w:jc w:val="both"/>
        <w:rPr>
          <w:lang w:val="mk-MK"/>
        </w:rPr>
      </w:pPr>
      <w:r>
        <w:rPr>
          <w:lang w:val="mk-MK"/>
        </w:rPr>
        <w:t xml:space="preserve">Централен регистар ќе склучи договор со најповолниот понудувач за временски период од </w:t>
      </w:r>
      <w:r w:rsidR="007460F2">
        <w:rPr>
          <w:lang w:val="mk-MK"/>
        </w:rPr>
        <w:t>24</w:t>
      </w:r>
      <w:r>
        <w:rPr>
          <w:lang w:val="mk-MK"/>
        </w:rPr>
        <w:t xml:space="preserve"> месеци, а истиот може да биде раскинат доколку до Централен регистар пристигнат </w:t>
      </w:r>
      <w:r w:rsidR="007460F2" w:rsidRPr="00356C56">
        <w:rPr>
          <w:lang w:val="mk-MK"/>
        </w:rPr>
        <w:t xml:space="preserve">повеќе од 3 </w:t>
      </w:r>
      <w:r w:rsidR="00C121BB" w:rsidRPr="00356C56">
        <w:rPr>
          <w:lang w:val="mk-MK"/>
        </w:rPr>
        <w:t>издржани</w:t>
      </w:r>
      <w:r w:rsidR="00362029" w:rsidRPr="00356C56">
        <w:rPr>
          <w:lang w:val="mk-MK"/>
        </w:rPr>
        <w:t xml:space="preserve"> </w:t>
      </w:r>
      <w:r w:rsidR="007460F2" w:rsidRPr="00356C56">
        <w:rPr>
          <w:lang w:val="mk-MK"/>
        </w:rPr>
        <w:t>п</w:t>
      </w:r>
      <w:r>
        <w:rPr>
          <w:lang w:val="mk-MK"/>
        </w:rPr>
        <w:t xml:space="preserve">оплаки </w:t>
      </w:r>
      <w:r w:rsidR="007460F2">
        <w:rPr>
          <w:lang w:val="mk-MK"/>
        </w:rPr>
        <w:t xml:space="preserve">во една седмица во континуитет од еден месец, </w:t>
      </w:r>
      <w:r>
        <w:rPr>
          <w:lang w:val="mk-MK"/>
        </w:rPr>
        <w:t xml:space="preserve">од корисниците за </w:t>
      </w:r>
      <w:proofErr w:type="spellStart"/>
      <w:r>
        <w:rPr>
          <w:lang w:val="mk-MK"/>
        </w:rPr>
        <w:t>недоставена</w:t>
      </w:r>
      <w:proofErr w:type="spellEnd"/>
      <w:r>
        <w:rPr>
          <w:lang w:val="mk-MK"/>
        </w:rPr>
        <w:t xml:space="preserve"> пратка</w:t>
      </w:r>
      <w:r w:rsidR="001F160D">
        <w:rPr>
          <w:lang w:val="mk-MK"/>
        </w:rPr>
        <w:t xml:space="preserve">, или </w:t>
      </w:r>
      <w:r w:rsidR="004B6ED9">
        <w:rPr>
          <w:lang w:val="mk-MK"/>
        </w:rPr>
        <w:t>не ги исполнува условите и критериумите наведени во Договорот.</w:t>
      </w:r>
    </w:p>
    <w:p w14:paraId="3F044E38" w14:textId="21630B1B" w:rsidR="00D36371" w:rsidRPr="002C7865" w:rsidRDefault="00D36371" w:rsidP="00D36371">
      <w:pPr>
        <w:jc w:val="both"/>
        <w:rPr>
          <w:lang w:val="mk-MK"/>
        </w:rPr>
      </w:pPr>
      <w:r w:rsidRPr="002C7865">
        <w:rPr>
          <w:lang w:val="mk-MK"/>
        </w:rPr>
        <w:lastRenderedPageBreak/>
        <w:t xml:space="preserve">По истекот на </w:t>
      </w:r>
      <w:r w:rsidR="007460F2" w:rsidRPr="002C7865">
        <w:rPr>
          <w:lang w:val="mk-MK"/>
        </w:rPr>
        <w:t>24</w:t>
      </w:r>
      <w:r w:rsidRPr="002C7865">
        <w:rPr>
          <w:lang w:val="mk-MK"/>
        </w:rPr>
        <w:t xml:space="preserve"> месеци, доколку понудувачот</w:t>
      </w:r>
      <w:r w:rsidR="007460F2" w:rsidRPr="002C7865">
        <w:rPr>
          <w:lang w:val="mk-MK"/>
        </w:rPr>
        <w:t xml:space="preserve"> ги исполнува условите и критериумите од Договорот</w:t>
      </w:r>
      <w:r w:rsidRPr="002C7865">
        <w:rPr>
          <w:lang w:val="mk-MK"/>
        </w:rPr>
        <w:t xml:space="preserve">, </w:t>
      </w:r>
      <w:r w:rsidR="007460F2" w:rsidRPr="002C7865">
        <w:rPr>
          <w:lang w:val="mk-MK"/>
        </w:rPr>
        <w:t>истиот</w:t>
      </w:r>
      <w:r w:rsidRPr="002C7865">
        <w:rPr>
          <w:lang w:val="mk-MK"/>
        </w:rPr>
        <w:t xml:space="preserve"> ќе биде продолжен за нови </w:t>
      </w:r>
      <w:r w:rsidR="007460F2" w:rsidRPr="002C7865">
        <w:rPr>
          <w:lang w:val="mk-MK"/>
        </w:rPr>
        <w:t>24</w:t>
      </w:r>
      <w:r w:rsidRPr="002C7865">
        <w:rPr>
          <w:lang w:val="mk-MK"/>
        </w:rPr>
        <w:t xml:space="preserve"> месеци.</w:t>
      </w:r>
    </w:p>
    <w:p w14:paraId="23399FE0" w14:textId="7E154899" w:rsidR="00A11CD7" w:rsidRDefault="00A11CD7" w:rsidP="00D36371">
      <w:pPr>
        <w:jc w:val="both"/>
        <w:rPr>
          <w:lang w:val="mk-MK"/>
        </w:rPr>
      </w:pPr>
      <w:r>
        <w:rPr>
          <w:lang w:val="mk-MK"/>
        </w:rPr>
        <w:t xml:space="preserve">За доставата, </w:t>
      </w:r>
      <w:r w:rsidR="00214A08">
        <w:rPr>
          <w:lang w:val="mk-MK"/>
        </w:rPr>
        <w:t xml:space="preserve">крајниот </w:t>
      </w:r>
      <w:r>
        <w:rPr>
          <w:lang w:val="mk-MK"/>
        </w:rPr>
        <w:t xml:space="preserve">корисник плаќа надоместок на </w:t>
      </w:r>
      <w:r w:rsidR="006A30F3">
        <w:rPr>
          <w:lang w:val="mk-MK"/>
        </w:rPr>
        <w:t>И</w:t>
      </w:r>
      <w:r>
        <w:rPr>
          <w:lang w:val="mk-MK"/>
        </w:rPr>
        <w:t>зведувачот</w:t>
      </w:r>
      <w:r w:rsidR="006A30F3">
        <w:rPr>
          <w:lang w:val="mk-MK"/>
        </w:rPr>
        <w:t>/Доставувачот</w:t>
      </w:r>
      <w:r w:rsidR="00F12466">
        <w:rPr>
          <w:lang w:val="mk-MK"/>
        </w:rPr>
        <w:t xml:space="preserve"> за услугата достава на адреса директно на доставувачот, </w:t>
      </w:r>
      <w:r>
        <w:rPr>
          <w:lang w:val="mk-MK"/>
        </w:rPr>
        <w:t xml:space="preserve">независно од цената на потврдата за која е направено електронско </w:t>
      </w:r>
      <w:r w:rsidRPr="00356C56">
        <w:rPr>
          <w:lang w:val="mk-MK"/>
        </w:rPr>
        <w:t>плаќање на една од сметките на Централен</w:t>
      </w:r>
      <w:r w:rsidRPr="002C7865">
        <w:rPr>
          <w:lang w:val="mk-MK"/>
        </w:rPr>
        <w:t xml:space="preserve"> регистар</w:t>
      </w:r>
      <w:r w:rsidR="00D031FA">
        <w:rPr>
          <w:lang w:val="mk-MK"/>
        </w:rPr>
        <w:t xml:space="preserve">. За надоместокот кон доставувачот, </w:t>
      </w:r>
      <w:r w:rsidR="00214A08">
        <w:rPr>
          <w:lang w:val="mk-MK"/>
        </w:rPr>
        <w:t xml:space="preserve">крајниот </w:t>
      </w:r>
      <w:r w:rsidR="00D031FA">
        <w:rPr>
          <w:lang w:val="mk-MK"/>
        </w:rPr>
        <w:t xml:space="preserve">корисник </w:t>
      </w:r>
      <w:r>
        <w:rPr>
          <w:lang w:val="mk-MK"/>
        </w:rPr>
        <w:t>е информиран преку системот при нарачка на документот.</w:t>
      </w:r>
    </w:p>
    <w:p w14:paraId="74B70C91" w14:textId="77777777" w:rsidR="00945F89" w:rsidRDefault="00945F89" w:rsidP="00D36371">
      <w:pPr>
        <w:jc w:val="both"/>
        <w:rPr>
          <w:lang w:val="mk-MK"/>
        </w:rPr>
      </w:pPr>
    </w:p>
    <w:p w14:paraId="2D6A1FB9" w14:textId="1B590761" w:rsidR="00A11CD7" w:rsidRDefault="00A11CD7" w:rsidP="00D36371">
      <w:pPr>
        <w:jc w:val="both"/>
        <w:rPr>
          <w:lang w:val="mk-MK"/>
        </w:rPr>
      </w:pPr>
      <w:r>
        <w:rPr>
          <w:lang w:val="mk-MK"/>
        </w:rPr>
        <w:t xml:space="preserve">Доколку </w:t>
      </w:r>
      <w:r w:rsidRPr="00356C56">
        <w:rPr>
          <w:lang w:val="mk-MK"/>
        </w:rPr>
        <w:t>достава</w:t>
      </w:r>
      <w:r w:rsidR="000A394F" w:rsidRPr="00356C56">
        <w:rPr>
          <w:lang w:val="mk-MK"/>
        </w:rPr>
        <w:t>та</w:t>
      </w:r>
      <w:r w:rsidRPr="00356C56">
        <w:rPr>
          <w:lang w:val="mk-MK"/>
        </w:rPr>
        <w:t xml:space="preserve"> на </w:t>
      </w:r>
      <w:r w:rsidR="00214A08">
        <w:rPr>
          <w:lang w:val="mk-MK"/>
        </w:rPr>
        <w:t>пратката</w:t>
      </w:r>
      <w:r w:rsidR="00214A08" w:rsidRPr="00356C56">
        <w:rPr>
          <w:lang w:val="mk-MK"/>
        </w:rPr>
        <w:t xml:space="preserve"> </w:t>
      </w:r>
      <w:r w:rsidR="000A394F" w:rsidRPr="00356C56">
        <w:rPr>
          <w:lang w:val="mk-MK"/>
        </w:rPr>
        <w:t>не  е извршена во рок од 24 часа</w:t>
      </w:r>
      <w:r w:rsidR="00D031FA" w:rsidRPr="00356C56">
        <w:rPr>
          <w:lang w:val="mk-MK"/>
        </w:rPr>
        <w:t>, во работни денови</w:t>
      </w:r>
      <w:r w:rsidRPr="002C7865">
        <w:rPr>
          <w:lang w:val="mk-MK"/>
        </w:rPr>
        <w:t xml:space="preserve">, </w:t>
      </w:r>
      <w:r w:rsidR="00214A08">
        <w:rPr>
          <w:lang w:val="mk-MK"/>
        </w:rPr>
        <w:t xml:space="preserve">односно </w:t>
      </w:r>
      <w:r w:rsidR="006A30F3">
        <w:rPr>
          <w:lang w:val="mk-MK"/>
        </w:rPr>
        <w:t>И</w:t>
      </w:r>
      <w:r w:rsidRPr="002C7865">
        <w:rPr>
          <w:lang w:val="mk-MK"/>
        </w:rPr>
        <w:t>зведувачот</w:t>
      </w:r>
      <w:r w:rsidR="000A394F" w:rsidRPr="002C7865">
        <w:rPr>
          <w:lang w:val="mk-MK"/>
        </w:rPr>
        <w:t>/</w:t>
      </w:r>
      <w:r w:rsidR="006A30F3">
        <w:rPr>
          <w:lang w:val="mk-MK"/>
        </w:rPr>
        <w:t>Д</w:t>
      </w:r>
      <w:r w:rsidR="000A394F" w:rsidRPr="002C7865">
        <w:rPr>
          <w:lang w:val="mk-MK"/>
        </w:rPr>
        <w:t>оставувачот</w:t>
      </w:r>
      <w:r w:rsidRPr="002C7865">
        <w:rPr>
          <w:lang w:val="mk-MK"/>
        </w:rPr>
        <w:t xml:space="preserve"> не успее да </w:t>
      </w:r>
      <w:r w:rsidR="00214A08">
        <w:rPr>
          <w:lang w:val="mk-MK"/>
        </w:rPr>
        <w:t>ја</w:t>
      </w:r>
      <w:r w:rsidR="00214A08" w:rsidRPr="002C7865">
        <w:rPr>
          <w:lang w:val="mk-MK"/>
        </w:rPr>
        <w:t xml:space="preserve"> </w:t>
      </w:r>
      <w:r w:rsidRPr="002C7865">
        <w:rPr>
          <w:lang w:val="mk-MK"/>
        </w:rPr>
        <w:t xml:space="preserve">достави на адресата на корисникот, </w:t>
      </w:r>
      <w:r w:rsidR="006A30F3">
        <w:rPr>
          <w:lang w:val="mk-MK"/>
        </w:rPr>
        <w:t>И</w:t>
      </w:r>
      <w:r w:rsidR="00214A08" w:rsidRPr="002C7865">
        <w:rPr>
          <w:lang w:val="mk-MK"/>
        </w:rPr>
        <w:t xml:space="preserve">зведувачот </w:t>
      </w:r>
      <w:r w:rsidR="00214A08">
        <w:rPr>
          <w:lang w:val="mk-MK"/>
        </w:rPr>
        <w:t>/</w:t>
      </w:r>
      <w:r w:rsidR="006A30F3">
        <w:rPr>
          <w:lang w:val="mk-MK"/>
        </w:rPr>
        <w:t>Д</w:t>
      </w:r>
      <w:r w:rsidRPr="002C7865">
        <w:rPr>
          <w:lang w:val="mk-MK"/>
        </w:rPr>
        <w:t xml:space="preserve">оставувачот е должен да </w:t>
      </w:r>
      <w:r w:rsidR="00214A08">
        <w:rPr>
          <w:lang w:val="mk-MK"/>
        </w:rPr>
        <w:t>ја</w:t>
      </w:r>
      <w:r w:rsidR="00214A08" w:rsidRPr="002C7865">
        <w:rPr>
          <w:lang w:val="mk-MK"/>
        </w:rPr>
        <w:t xml:space="preserve"> </w:t>
      </w:r>
      <w:r w:rsidRPr="002C7865">
        <w:rPr>
          <w:lang w:val="mk-MK"/>
        </w:rPr>
        <w:t xml:space="preserve">врати </w:t>
      </w:r>
      <w:r w:rsidR="00214A08">
        <w:rPr>
          <w:lang w:val="mk-MK"/>
        </w:rPr>
        <w:t>пратката</w:t>
      </w:r>
      <w:r w:rsidR="00214A08" w:rsidRPr="002C7865">
        <w:rPr>
          <w:lang w:val="mk-MK"/>
        </w:rPr>
        <w:t xml:space="preserve"> </w:t>
      </w:r>
      <w:r w:rsidR="000A394F" w:rsidRPr="00356C56">
        <w:rPr>
          <w:lang w:val="mk-MK"/>
        </w:rPr>
        <w:t>следниот работен ден</w:t>
      </w:r>
      <w:r w:rsidRPr="002C7865">
        <w:rPr>
          <w:lang w:val="mk-MK"/>
        </w:rPr>
        <w:t xml:space="preserve"> во соодветната РРК на Централен</w:t>
      </w:r>
      <w:r>
        <w:rPr>
          <w:lang w:val="mk-MK"/>
        </w:rPr>
        <w:t xml:space="preserve"> регистар, </w:t>
      </w:r>
      <w:r w:rsidR="00214A08">
        <w:rPr>
          <w:lang w:val="mk-MK"/>
        </w:rPr>
        <w:t xml:space="preserve">од </w:t>
      </w:r>
      <w:r>
        <w:rPr>
          <w:lang w:val="mk-MK"/>
        </w:rPr>
        <w:t xml:space="preserve">каде што е </w:t>
      </w:r>
      <w:r w:rsidR="00214A08">
        <w:rPr>
          <w:lang w:val="mk-MK"/>
        </w:rPr>
        <w:t>испратена пратката</w:t>
      </w:r>
      <w:r>
        <w:rPr>
          <w:lang w:val="mk-MK"/>
        </w:rPr>
        <w:t xml:space="preserve">, а за истото Централен регистар нема одговорност и не извршува паричен надоместок на </w:t>
      </w:r>
      <w:r w:rsidR="006A30F3">
        <w:rPr>
          <w:lang w:val="mk-MK"/>
        </w:rPr>
        <w:t>И</w:t>
      </w:r>
      <w:r>
        <w:rPr>
          <w:lang w:val="mk-MK"/>
        </w:rPr>
        <w:t>зведувачот</w:t>
      </w:r>
      <w:r w:rsidR="006A30F3">
        <w:rPr>
          <w:lang w:val="mk-MK"/>
        </w:rPr>
        <w:t>/Доставувачот</w:t>
      </w:r>
      <w:r>
        <w:rPr>
          <w:lang w:val="mk-MK"/>
        </w:rPr>
        <w:t>.</w:t>
      </w:r>
    </w:p>
    <w:p w14:paraId="7605D7CF" w14:textId="77777777" w:rsidR="00DD132C" w:rsidRDefault="00DD132C" w:rsidP="00D36371">
      <w:pPr>
        <w:jc w:val="both"/>
        <w:rPr>
          <w:lang w:val="mk-MK"/>
        </w:rPr>
      </w:pPr>
      <w:r>
        <w:rPr>
          <w:lang w:val="mk-MK"/>
        </w:rPr>
        <w:t xml:space="preserve">Избраниот понудувач е должен да биде достапен и во комуникација со членовите на проектниот тим </w:t>
      </w:r>
      <w:r w:rsidR="002C7865">
        <w:rPr>
          <w:lang w:val="mk-MK"/>
        </w:rPr>
        <w:t xml:space="preserve">на Централен регистар </w:t>
      </w:r>
      <w:r>
        <w:rPr>
          <w:lang w:val="mk-MK"/>
        </w:rPr>
        <w:t>за конечна интеграција со системот за електронска нарачка на документи на Централен регистар, а ќе отпочне со работа по пуштањето на продукција на новиот надграден систем за дистрибуција на податоци.</w:t>
      </w:r>
    </w:p>
    <w:p w14:paraId="59351922" w14:textId="77777777" w:rsidR="005E0710" w:rsidRPr="00B65053" w:rsidRDefault="005E0710" w:rsidP="00D36371">
      <w:pPr>
        <w:jc w:val="both"/>
        <w:rPr>
          <w:lang w:val="mk-MK"/>
        </w:rPr>
      </w:pPr>
    </w:p>
    <w:p w14:paraId="65120DC8" w14:textId="77777777" w:rsidR="00A11CD7" w:rsidRDefault="00A11CD7" w:rsidP="00D36371">
      <w:pPr>
        <w:jc w:val="both"/>
        <w:rPr>
          <w:lang w:val="mk-MK"/>
        </w:rPr>
      </w:pPr>
    </w:p>
    <w:p w14:paraId="00A7A919" w14:textId="77777777" w:rsidR="00A11CD7" w:rsidRDefault="00A11CD7" w:rsidP="00D36371">
      <w:pPr>
        <w:jc w:val="both"/>
        <w:rPr>
          <w:lang w:val="mk-MK"/>
        </w:rPr>
      </w:pPr>
    </w:p>
    <w:p w14:paraId="3B0EC5BA" w14:textId="77777777" w:rsidR="00D36371" w:rsidRPr="00D36371" w:rsidRDefault="00D36371" w:rsidP="00D36371">
      <w:pPr>
        <w:jc w:val="both"/>
        <w:rPr>
          <w:lang w:val="mk-MK"/>
        </w:rPr>
      </w:pPr>
    </w:p>
    <w:sectPr w:rsidR="00D36371" w:rsidRPr="00D36371" w:rsidSect="000D56FD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099" w:right="1440" w:bottom="1440" w:left="1440" w:header="45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4BF9" w14:textId="77777777" w:rsidR="005B4796" w:rsidRDefault="005B4796" w:rsidP="0066168A">
      <w:pPr>
        <w:spacing w:after="0" w:line="240" w:lineRule="auto"/>
      </w:pPr>
      <w:r>
        <w:separator/>
      </w:r>
    </w:p>
  </w:endnote>
  <w:endnote w:type="continuationSeparator" w:id="0">
    <w:p w14:paraId="19637033" w14:textId="77777777" w:rsidR="005B4796" w:rsidRDefault="005B4796" w:rsidP="006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9323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94717E4" w14:textId="77777777" w:rsidR="0066168A" w:rsidRDefault="0066168A" w:rsidP="005B2DFD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D97" w:rsidRPr="00F35D9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="00FB04E5">
          <w:rPr>
            <w:b/>
            <w:bCs/>
          </w:rPr>
          <w:t xml:space="preserve">         </w:t>
        </w:r>
        <w:r>
          <w:rPr>
            <w:b/>
            <w:bCs/>
          </w:rPr>
          <w:t xml:space="preserve"> </w:t>
        </w:r>
        <w:bookmarkStart w:id="1" w:name="_Hlk32415758"/>
        <w:r w:rsidRPr="00FD14E0">
          <w:rPr>
            <w:color w:val="808080" w:themeColor="background1" w:themeShade="80"/>
            <w:spacing w:val="60"/>
            <w:sz w:val="16"/>
            <w:szCs w:val="16"/>
          </w:rPr>
          <w:t>ISO9001</w:t>
        </w:r>
        <w:r w:rsidR="00FB04E5"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ISO14001</w:t>
        </w:r>
        <w:r w:rsidR="00FB04E5">
          <w:rPr>
            <w:color w:val="808080" w:themeColor="background1" w:themeShade="80"/>
            <w:spacing w:val="60"/>
            <w:sz w:val="16"/>
            <w:szCs w:val="16"/>
          </w:rPr>
          <w:t xml:space="preserve">  </w:t>
        </w:r>
        <w:r w:rsidRPr="00FD14E0">
          <w:rPr>
            <w:color w:val="808080" w:themeColor="background1" w:themeShade="80"/>
            <w:spacing w:val="60"/>
            <w:sz w:val="16"/>
            <w:szCs w:val="16"/>
          </w:rPr>
          <w:t xml:space="preserve"> ISO45001</w:t>
        </w:r>
        <w:r w:rsidR="00A800CC">
          <w:rPr>
            <w:color w:val="808080" w:themeColor="background1" w:themeShade="80"/>
            <w:spacing w:val="60"/>
            <w:sz w:val="16"/>
            <w:szCs w:val="16"/>
          </w:rPr>
          <w:t xml:space="preserve">   ISO27001</w:t>
        </w:r>
      </w:p>
    </w:sdtContent>
  </w:sdt>
  <w:bookmarkEnd w:id="1" w:displacedByCustomXml="prev"/>
  <w:p w14:paraId="576C328F" w14:textId="77777777" w:rsidR="0066168A" w:rsidRDefault="0066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6FEF" w14:textId="77777777" w:rsidR="005B4796" w:rsidRDefault="005B4796" w:rsidP="0066168A">
      <w:pPr>
        <w:spacing w:after="0" w:line="240" w:lineRule="auto"/>
      </w:pPr>
      <w:r>
        <w:separator/>
      </w:r>
    </w:p>
  </w:footnote>
  <w:footnote w:type="continuationSeparator" w:id="0">
    <w:p w14:paraId="669229F8" w14:textId="77777777" w:rsidR="005B4796" w:rsidRDefault="005B4796" w:rsidP="0066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4E17" w14:textId="77777777" w:rsidR="0003067A" w:rsidRDefault="005B4796">
    <w:pPr>
      <w:pStyle w:val="Header"/>
    </w:pPr>
    <w:r>
      <w:rPr>
        <w:noProof/>
      </w:rPr>
      <w:pict w14:anchorId="01F92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5" o:spid="_x0000_s2066" type="#_x0000_t75" style="position:absolute;margin-left:0;margin-top:0;width:355.8pt;height:714.95pt;z-index:-251657216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BD5FB" w14:textId="77777777" w:rsidR="0066168A" w:rsidRDefault="005B4796" w:rsidP="008E67AF">
    <w:pPr>
      <w:pStyle w:val="Header"/>
      <w:jc w:val="center"/>
    </w:pPr>
    <w:r>
      <w:rPr>
        <w:noProof/>
      </w:rPr>
      <w:pict w14:anchorId="4F7AC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6" o:spid="_x0000_s2067" type="#_x0000_t75" style="position:absolute;left:0;text-align:left;margin-left:-57.65pt;margin-top:109.95pt;width:162.95pt;height:342.3pt;z-index:-251656192;mso-position-horizontal-relative:margin;mso-position-vertical-relative:margin" o:allowincell="f">
          <v:imagedata r:id="rId1" o:title="TOCKI FINAL compress" blacklevel="1966f"/>
          <w10:wrap anchorx="margin" anchory="margin"/>
        </v:shape>
      </w:pict>
    </w:r>
    <w:r w:rsidR="005B2DFD">
      <w:rPr>
        <w:noProof/>
      </w:rPr>
      <w:drawing>
        <wp:inline distT="0" distB="0" distL="0" distR="0" wp14:anchorId="339DFF19" wp14:editId="4F502E95">
          <wp:extent cx="5725236" cy="1006687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k final word1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911" cy="102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CE6F4" w14:textId="77777777" w:rsidR="0003067A" w:rsidRDefault="005B4796">
    <w:pPr>
      <w:pStyle w:val="Header"/>
    </w:pPr>
    <w:r>
      <w:rPr>
        <w:noProof/>
      </w:rPr>
      <w:pict w14:anchorId="5217F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4234" o:spid="_x0000_s2065" type="#_x0000_t75" style="position:absolute;margin-left:0;margin-top:0;width:355.8pt;height:714.95pt;z-index:-251658240;mso-position-horizontal:center;mso-position-horizontal-relative:margin;mso-position-vertical:center;mso-position-vertical-relative:margin" o:allowincell="f">
          <v:imagedata r:id="rId1" o:title="TOCKI FINAL compres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8A"/>
    <w:rsid w:val="00021CEF"/>
    <w:rsid w:val="00024DB2"/>
    <w:rsid w:val="0003067A"/>
    <w:rsid w:val="00032875"/>
    <w:rsid w:val="00060499"/>
    <w:rsid w:val="00065335"/>
    <w:rsid w:val="00094489"/>
    <w:rsid w:val="000A394F"/>
    <w:rsid w:val="000D1A53"/>
    <w:rsid w:val="000D56FD"/>
    <w:rsid w:val="0011065B"/>
    <w:rsid w:val="001374DE"/>
    <w:rsid w:val="00156200"/>
    <w:rsid w:val="00167B0C"/>
    <w:rsid w:val="001C185F"/>
    <w:rsid w:val="001F160D"/>
    <w:rsid w:val="0021036A"/>
    <w:rsid w:val="00214A08"/>
    <w:rsid w:val="00217A5A"/>
    <w:rsid w:val="00270935"/>
    <w:rsid w:val="002B1199"/>
    <w:rsid w:val="002C7865"/>
    <w:rsid w:val="003053CD"/>
    <w:rsid w:val="00327888"/>
    <w:rsid w:val="00356C56"/>
    <w:rsid w:val="00362029"/>
    <w:rsid w:val="00370EA7"/>
    <w:rsid w:val="00393FB2"/>
    <w:rsid w:val="003B294C"/>
    <w:rsid w:val="003D61F4"/>
    <w:rsid w:val="0041316D"/>
    <w:rsid w:val="004143DA"/>
    <w:rsid w:val="00480B11"/>
    <w:rsid w:val="004B6ED9"/>
    <w:rsid w:val="004E24DF"/>
    <w:rsid w:val="00517F3A"/>
    <w:rsid w:val="00536D3E"/>
    <w:rsid w:val="005B2DFD"/>
    <w:rsid w:val="005B4796"/>
    <w:rsid w:val="005D2BB0"/>
    <w:rsid w:val="005D3D0C"/>
    <w:rsid w:val="005E0710"/>
    <w:rsid w:val="006301A9"/>
    <w:rsid w:val="006309E5"/>
    <w:rsid w:val="006477D6"/>
    <w:rsid w:val="0066168A"/>
    <w:rsid w:val="00671806"/>
    <w:rsid w:val="006914E8"/>
    <w:rsid w:val="006A30F3"/>
    <w:rsid w:val="006B098C"/>
    <w:rsid w:val="006C74B3"/>
    <w:rsid w:val="00744C9C"/>
    <w:rsid w:val="007460F2"/>
    <w:rsid w:val="007A78F1"/>
    <w:rsid w:val="007F0501"/>
    <w:rsid w:val="007F1D40"/>
    <w:rsid w:val="00833A83"/>
    <w:rsid w:val="00835468"/>
    <w:rsid w:val="00856C38"/>
    <w:rsid w:val="00871368"/>
    <w:rsid w:val="0089132D"/>
    <w:rsid w:val="008D2BE7"/>
    <w:rsid w:val="008E67AF"/>
    <w:rsid w:val="00900A03"/>
    <w:rsid w:val="00945F89"/>
    <w:rsid w:val="00A04BB5"/>
    <w:rsid w:val="00A11CD7"/>
    <w:rsid w:val="00A138F4"/>
    <w:rsid w:val="00A73028"/>
    <w:rsid w:val="00A73E72"/>
    <w:rsid w:val="00A800CC"/>
    <w:rsid w:val="00A919EC"/>
    <w:rsid w:val="00A95E9F"/>
    <w:rsid w:val="00AF2781"/>
    <w:rsid w:val="00B01BF7"/>
    <w:rsid w:val="00B474A6"/>
    <w:rsid w:val="00B620DE"/>
    <w:rsid w:val="00B65053"/>
    <w:rsid w:val="00B709B3"/>
    <w:rsid w:val="00B81A5C"/>
    <w:rsid w:val="00BE6383"/>
    <w:rsid w:val="00C04BD4"/>
    <w:rsid w:val="00C121BB"/>
    <w:rsid w:val="00CA0017"/>
    <w:rsid w:val="00CA2CC9"/>
    <w:rsid w:val="00D031FA"/>
    <w:rsid w:val="00D36371"/>
    <w:rsid w:val="00D43FA4"/>
    <w:rsid w:val="00D67271"/>
    <w:rsid w:val="00D9505D"/>
    <w:rsid w:val="00DD132C"/>
    <w:rsid w:val="00E83BF8"/>
    <w:rsid w:val="00EE1AEB"/>
    <w:rsid w:val="00F01485"/>
    <w:rsid w:val="00F12466"/>
    <w:rsid w:val="00F35D97"/>
    <w:rsid w:val="00FB04E5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3A03031E"/>
  <w15:docId w15:val="{8B8C5E3B-6EDF-4118-848F-CE69F044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A"/>
  </w:style>
  <w:style w:type="paragraph" w:styleId="Footer">
    <w:name w:val="footer"/>
    <w:basedOn w:val="Normal"/>
    <w:link w:val="FooterChar"/>
    <w:uiPriority w:val="99"/>
    <w:unhideWhenUsed/>
    <w:rsid w:val="0066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A"/>
  </w:style>
  <w:style w:type="paragraph" w:styleId="BalloonText">
    <w:name w:val="Balloon Text"/>
    <w:basedOn w:val="Normal"/>
    <w:link w:val="BalloonTextChar"/>
    <w:uiPriority w:val="99"/>
    <w:semiHidden/>
    <w:unhideWhenUsed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3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86B-BB82-4810-A621-9B2CA4DA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Koljozov</dc:creator>
  <cp:lastModifiedBy>Irena Lazarova</cp:lastModifiedBy>
  <cp:revision>5</cp:revision>
  <cp:lastPrinted>2020-01-31T09:46:00Z</cp:lastPrinted>
  <dcterms:created xsi:type="dcterms:W3CDTF">2022-10-06T08:19:00Z</dcterms:created>
  <dcterms:modified xsi:type="dcterms:W3CDTF">2022-10-10T07:13:00Z</dcterms:modified>
</cp:coreProperties>
</file>